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D49E2" w:rsidRPr="007F78B8" w:rsidTr="00A869E1">
        <w:tc>
          <w:tcPr>
            <w:tcW w:w="9464" w:type="dxa"/>
          </w:tcPr>
          <w:p w:rsidR="00736C43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…………………….</w:t>
            </w:r>
          </w:p>
          <w:p w:rsidR="00AD49E2" w:rsidRPr="007F78B8" w:rsidRDefault="00DA75AB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(M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(Dane pracownika)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o umożliwienie </w:t>
            </w:r>
            <w:r w:rsidR="0047609A"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łączenia</w:t>
            </w: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 </w:t>
            </w: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korzystania z urlopu rodzicielskiego z wykonywaniem pracy.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Na podstawie Art. 182</w:t>
            </w:r>
            <w:r w:rsidRPr="007F78B8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 xml:space="preserve">1e 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§ 2 Kodeksu pracy wnoszę o umożliwienie mi w okresie od ………</w:t>
            </w:r>
            <w:r w:rsidR="00A16A33" w:rsidRPr="007F78B8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 do ……………………. łączenia korzystania z urlopu rodzicielskiego / części urlopu rodzicielskiego* z wykonywaniem pracy w wymiarze …</w:t>
            </w:r>
            <w:r w:rsidR="0096774A" w:rsidRPr="007F78B8">
              <w:rPr>
                <w:rFonts w:asciiTheme="majorHAnsi" w:hAnsiTheme="majorHAnsi" w:cs="Times New Roman"/>
                <w:sz w:val="24"/>
                <w:szCs w:val="20"/>
              </w:rPr>
              <w:t>….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 xml:space="preserve">… pełnego wymiaru czasu pracy </w:t>
            </w:r>
          </w:p>
          <w:p w:rsidR="00DE4A5A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570E5C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Jednocześnie oświadczam, że</w:t>
            </w:r>
            <w:r w:rsidR="00570E5C" w:rsidRPr="007F78B8">
              <w:rPr>
                <w:rFonts w:asciiTheme="majorHAnsi" w:hAnsiTheme="majorHAnsi" w:cs="Times New Roman"/>
                <w:sz w:val="24"/>
                <w:szCs w:val="20"/>
              </w:rPr>
              <w:t>*:</w:t>
            </w:r>
          </w:p>
          <w:p w:rsidR="00570E5C" w:rsidRPr="007F78B8" w:rsidRDefault="00DE4A5A" w:rsidP="00430CD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zamierzam łączyć część urlopu rodzicielskiego powstałą w wyniku proporcjonalnego wydłużenia wymiaru tego u</w:t>
            </w:r>
            <w:r w:rsidR="0096774A" w:rsidRPr="007F78B8">
              <w:rPr>
                <w:rFonts w:asciiTheme="majorHAnsi" w:hAnsiTheme="majorHAnsi" w:cs="Times New Roman"/>
                <w:sz w:val="24"/>
                <w:szCs w:val="20"/>
              </w:rPr>
              <w:t>rlopu z pracą w wymiarze ……</w:t>
            </w:r>
            <w:r w:rsidR="006A0089" w:rsidRPr="007F78B8">
              <w:rPr>
                <w:rFonts w:asciiTheme="majorHAnsi" w:hAnsiTheme="majorHAnsi" w:cs="Times New Roman"/>
                <w:sz w:val="24"/>
                <w:szCs w:val="20"/>
              </w:rPr>
              <w:t>. pełnego wymiaru czasu pracy,</w:t>
            </w:r>
          </w:p>
          <w:p w:rsidR="00DE4A5A" w:rsidRPr="007F78B8" w:rsidRDefault="00DE4A5A" w:rsidP="00430CD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nie zamierzam łączyć części urlopu rodzicielskiego powstałej w wyniku proporcjonalnego wydłużenia wymiaru tego urlopu</w:t>
            </w:r>
            <w:r w:rsidR="006A0089" w:rsidRPr="007F78B8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……….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……………………….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(Podpis pracownika)</w:t>
            </w: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AD49E2" w:rsidRPr="007F78B8" w:rsidRDefault="00AD49E2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*niepotrzebne skreślić</w:t>
            </w:r>
          </w:p>
        </w:tc>
      </w:tr>
    </w:tbl>
    <w:p w:rsidR="002D406E" w:rsidRPr="000F3B12" w:rsidRDefault="002D406E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0" w:name="_Toc494788066"/>
      <w:bookmarkEnd w:id="0"/>
    </w:p>
    <w:sectPr w:rsidR="002D406E" w:rsidRPr="000F3B12" w:rsidSect="00A869E1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4E" w:rsidRDefault="005A244E" w:rsidP="00306A39">
      <w:pPr>
        <w:spacing w:after="0" w:line="240" w:lineRule="auto"/>
      </w:pPr>
      <w:r>
        <w:separator/>
      </w:r>
    </w:p>
  </w:endnote>
  <w:endnote w:type="continuationSeparator" w:id="0">
    <w:p w:rsidR="005A244E" w:rsidRDefault="005A244E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A869E1" w:rsidRDefault="00A869E1">
        <w:pPr>
          <w:pStyle w:val="Stopka"/>
          <w:jc w:val="right"/>
          <w:rPr>
            <w:rFonts w:asciiTheme="majorHAnsi" w:hAnsiTheme="majorHAnsi"/>
            <w:sz w:val="18"/>
          </w:rPr>
        </w:pPr>
        <w:r w:rsidRPr="00A869E1">
          <w:rPr>
            <w:rFonts w:asciiTheme="majorHAnsi" w:hAnsiTheme="majorHAnsi"/>
            <w:sz w:val="18"/>
          </w:rPr>
          <w:t>www.prorodzinny.pl</w:t>
        </w:r>
      </w:p>
    </w:sdtContent>
  </w:sdt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4E" w:rsidRDefault="005A244E" w:rsidP="00306A39">
      <w:pPr>
        <w:spacing w:after="0" w:line="240" w:lineRule="auto"/>
      </w:pPr>
      <w:r>
        <w:separator/>
      </w:r>
    </w:p>
  </w:footnote>
  <w:footnote w:type="continuationSeparator" w:id="0">
    <w:p w:rsidR="005A244E" w:rsidRDefault="005A244E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46E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3743F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44E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35EC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3E03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1751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8B8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9E1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BA1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7BA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4EF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A869E1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A869E1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1D60-131E-41A2-A962-CD753EB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5</cp:revision>
  <cp:lastPrinted>2018-06-26T19:56:00Z</cp:lastPrinted>
  <dcterms:created xsi:type="dcterms:W3CDTF">2018-06-26T19:56:00Z</dcterms:created>
  <dcterms:modified xsi:type="dcterms:W3CDTF">2018-06-26T19:56:00Z</dcterms:modified>
</cp:coreProperties>
</file>